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66" w:rsidRPr="004A1094" w:rsidRDefault="00244066" w:rsidP="00E34F3F">
      <w:pPr>
        <w:spacing w:after="0" w:line="240" w:lineRule="auto"/>
        <w:rPr>
          <w:rFonts w:ascii="Phetsarath OT" w:hAnsi="Phetsarath OT" w:cs="Phetsarath OT"/>
          <w:sz w:val="24"/>
          <w:szCs w:val="24"/>
          <w:lang w:bidi="lo-LA"/>
        </w:rPr>
      </w:pPr>
      <w:bookmarkStart w:id="0" w:name="_GoBack"/>
      <w:bookmarkEnd w:id="0"/>
    </w:p>
    <w:p w:rsidR="005B525B" w:rsidRPr="006A5F70" w:rsidRDefault="005B525B" w:rsidP="006A5F70">
      <w:pPr>
        <w:spacing w:after="0" w:line="240" w:lineRule="auto"/>
        <w:jc w:val="center"/>
        <w:rPr>
          <w:rFonts w:ascii="Phetsarath OT" w:hAnsi="Phetsarath OT" w:cs="Phetsarath OT"/>
          <w:sz w:val="24"/>
          <w:szCs w:val="24"/>
          <w:lang w:bidi="lo-LA"/>
        </w:rPr>
      </w:pPr>
      <w:r w:rsidRPr="006A5F70">
        <w:rPr>
          <w:rFonts w:ascii="Phetsarath OT" w:hAnsi="Phetsarath OT" w:cs="Phetsarath OT" w:hint="cs"/>
          <w:b/>
          <w:bCs/>
          <w:sz w:val="28"/>
          <w:cs/>
          <w:lang w:bidi="lo-LA"/>
        </w:rPr>
        <w:t>ວາລະດຳເນີນກອງປະຊຸມໃຫຍ່ຂອງ ຄຊປປລ ຮາກຖານ, ໜ່ວຍຮາກຖານ</w:t>
      </w:r>
    </w:p>
    <w:p w:rsidR="005B525B" w:rsidRDefault="005B525B" w:rsidP="005B525B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b/>
          <w:bCs/>
          <w:sz w:val="32"/>
          <w:szCs w:val="32"/>
        </w:rPr>
      </w:pPr>
    </w:p>
    <w:tbl>
      <w:tblPr>
        <w:tblStyle w:val="TableGrid"/>
        <w:tblW w:w="9668" w:type="dxa"/>
        <w:tblInd w:w="250" w:type="dxa"/>
        <w:tblLook w:val="04A0" w:firstRow="1" w:lastRow="0" w:firstColumn="1" w:lastColumn="0" w:noHBand="0" w:noVBand="1"/>
      </w:tblPr>
      <w:tblGrid>
        <w:gridCol w:w="1559"/>
        <w:gridCol w:w="6237"/>
        <w:gridCol w:w="1872"/>
      </w:tblGrid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ເວລາ</w:t>
            </w: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ເນື້ອໃນລາຍການ</w:t>
            </w:r>
          </w:p>
        </w:tc>
        <w:tc>
          <w:tcPr>
            <w:tcW w:w="1872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  <w:r w:rsidRPr="00AB1DB6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ຜູ້ຮັບຜິດຊອບ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ເຕົ້າໂຮມແຂກ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ລົງທະບຽນ</w:t>
            </w:r>
          </w:p>
        </w:tc>
        <w:tc>
          <w:tcPr>
            <w:tcW w:w="1872" w:type="dxa"/>
          </w:tcPr>
          <w:p w:rsidR="006A5F70" w:rsidRDefault="006A5F70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  <w:lang w:bidi="lo-LA"/>
              </w:rPr>
            </w:pPr>
            <w:r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ຄະນະຮັບຜິດຊອບ</w:t>
            </w:r>
            <w:r w:rsidR="005B525B"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ຫຼື ເລ</w:t>
            </w:r>
          </w:p>
          <w:p w:rsidR="005B525B" w:rsidRPr="00CA5937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0"/>
                <w:szCs w:val="20"/>
              </w:rPr>
            </w:pPr>
            <w:r w:rsidRPr="00CA5937">
              <w:rPr>
                <w:rFonts w:ascii="Phetsarath OT" w:hAnsi="Phetsarath OT" w:cs="Phetsarath OT" w:hint="cs"/>
                <w:sz w:val="20"/>
                <w:szCs w:val="20"/>
                <w:cs/>
                <w:lang w:bidi="lo-LA"/>
              </w:rPr>
              <w:t>ຂານຸການ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3603F9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ຄະນະປະທານປະຈຳທີ່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(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ກົ້ມຫົວໄຫວ້ອາໄລ</w:t>
            </w:r>
            <w:r>
              <w:rPr>
                <w:rFonts w:ascii="Phetsarath OT" w:hAnsi="Phetsarath OT" w:cs="Phetsarath OT"/>
                <w:sz w:val="24"/>
                <w:szCs w:val="24"/>
                <w:lang w:bidi="lo-LA"/>
              </w:rPr>
              <w:t xml:space="preserve"> ) 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ກ່າວຈຸດປະສົງ</w:t>
            </w:r>
            <w:r w:rsidR="00165CCC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.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ຜ່ານໃບອານຸມັດເປີດກອງປະຊຸມ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ຊາວໜຸ່ມແຂວງ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ກ່າວເປີດກອງປະຊຸມ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ຜ່ານບົດລາຍງານການເມືອງທັງ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2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ພາກ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ປະກອບຄຳເຫັນໃສ່ບົດລາຍງານການເມືອງ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ທັງ 2 ພາກ</w:t>
            </w:r>
          </w:p>
        </w:tc>
        <w:tc>
          <w:tcPr>
            <w:tcW w:w="1872" w:type="dxa"/>
          </w:tcPr>
          <w:p w:rsidR="005B525B" w:rsidRPr="004E72CF" w:rsidRDefault="00F036A5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/>
                <w:szCs w:val="22"/>
                <w:cs/>
                <w:lang w:bidi="lo-LA"/>
              </w:rPr>
              <w:t>ຜູ</w:t>
            </w: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່</w:t>
            </w:r>
            <w:r w:rsidR="005B525B"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ແທນກອງປະຊຸມ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ຜ່ານບົດສຳຫຼວດ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ການນຳພາລວມຂອງຄະນະຊຸດເກົ່າ ແລະ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ກ່າວລາໜ້າທີ່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</w:t>
            </w:r>
          </w:p>
        </w:tc>
      </w:tr>
      <w:tr w:rsidR="00D0461F" w:rsidTr="004A1094">
        <w:trPr>
          <w:trHeight w:val="1061"/>
        </w:trPr>
        <w:tc>
          <w:tcPr>
            <w:tcW w:w="1559" w:type="dxa"/>
          </w:tcPr>
          <w:p w:rsidR="00D0461F" w:rsidRPr="00AB1DB6" w:rsidRDefault="00D0461F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D0461F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ຜ່ານມາດຖານ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ແລະ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ເງື່ອນໄຂຜູ້ສະໝັກເລືອກຕັ້ງເຂົ້າເປັນຄະນະໜ່ວຍຊຸດໃໝ່</w:t>
            </w:r>
          </w:p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ແລະປະກາດລາຍຊື່ຜູ້ສະໝັກເລືອກຕັ້ງ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ແຕ່ງຕັ້ງຄະນະຄວບຄຸມບັດ</w:t>
            </w:r>
          </w:p>
          <w:p w:rsidR="00D0461F" w:rsidRPr="00AB1DB6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ແນະນຳກົດລະບຽບໃນການປ່ອນບັດເລືອກຕັ້ງ</w:t>
            </w:r>
          </w:p>
        </w:tc>
        <w:tc>
          <w:tcPr>
            <w:tcW w:w="1872" w:type="dxa"/>
          </w:tcPr>
          <w:p w:rsidR="00D0461F" w:rsidRPr="004E72CF" w:rsidRDefault="00D0461F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ປະທານກອງປະຊຸມ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ດຳເນີນການປ່ອນບັດ</w:t>
            </w:r>
            <w:r w:rsidR="00165CCC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ແລະ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ລາຍງານຜົນການນັບຄະແນນ</w:t>
            </w:r>
          </w:p>
        </w:tc>
        <w:tc>
          <w:tcPr>
            <w:tcW w:w="1872" w:type="dxa"/>
          </w:tcPr>
          <w:p w:rsidR="005B525B" w:rsidRPr="00165CCC" w:rsidRDefault="00165CCC" w:rsidP="00165CCC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-</w:t>
            </w:r>
            <w:r w:rsidR="005B525B" w:rsidRPr="00165CCC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ຄະນະຄວບຄຸມບັດ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ຜັກຜ່ອນ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 xml:space="preserve"> (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ອາຫານຫວ້າງ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)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ແຂກແລະຜູ້ແທນ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ກອງປະຊຸມຄັ້ງປະຖົມມະລຶກ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ຄະນະປະທານ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-1525"/>
              </w:tabs>
              <w:jc w:val="both"/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ຜ່ານຂໍ້ຕົກລົງ</w:t>
            </w:r>
            <w:r w:rsidR="002B6C96"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ວ່າດ້ວຍການແຕ່ງຕັ້ງຄະນະໜ່ວຍຊາວໜຸ່ມໃໝ່</w:t>
            </w:r>
          </w:p>
        </w:tc>
        <w:tc>
          <w:tcPr>
            <w:tcW w:w="1872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lang w:bidi="lo-LA"/>
              </w:rPr>
            </w:pPr>
            <w:r w:rsidRPr="004E72CF">
              <w:rPr>
                <w:rFonts w:ascii="Phetsarath OT" w:hAnsi="Phetsarath OT" w:cs="Phetsarath OT" w:hint="cs"/>
                <w:szCs w:val="22"/>
                <w:cs/>
                <w:lang w:bidi="lo-LA"/>
              </w:rPr>
              <w:t>ຕາງໜ້າຊາວໜຸ່ມແຂວງ</w:t>
            </w:r>
          </w:p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  <w:cs/>
                <w:lang w:bidi="lo-LA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ຫຼື ຄະນະຈັດຕັ້ງ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3D31E9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ກ່າວຮັບໜ້າທີ່</w:t>
            </w:r>
            <w:r w:rsidR="005B525B"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ໃໝ່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ເລຂາໜ່ວຍຊາວໜຸ່ມຊຸດໃໝ່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ຮັບ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ຟັງການໂອ້ລົມຂອງຂັ້ນເທິງ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ຄະນະນຳຂັ້ນເທິງ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ຂຶ້ນກ່າວຮັບຄຳໂອວາດຕັກເຕືອນ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ຄະນະໜ່ວຍຊຸດໃໝ່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ຜ່ານມະຕິກອງປະຊຸມ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ກອງເລຂາ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ກ່າວປິດກອງປະຊຸມ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ເລຂາໜ່ວຍຊຸດເກົ່າ</w:t>
            </w:r>
          </w:p>
        </w:tc>
      </w:tr>
      <w:tr w:rsidR="005B525B" w:rsidTr="004A1094">
        <w:tc>
          <w:tcPr>
            <w:tcW w:w="1559" w:type="dxa"/>
          </w:tcPr>
          <w:p w:rsidR="005B525B" w:rsidRPr="00AB1DB6" w:rsidRDefault="005B525B" w:rsidP="005B525B">
            <w:pPr>
              <w:tabs>
                <w:tab w:val="left" w:pos="1834"/>
              </w:tabs>
              <w:jc w:val="center"/>
              <w:rPr>
                <w:rFonts w:ascii="Phetsarath OT" w:hAnsi="Phetsarath OT" w:cs="Phetsarath OT"/>
                <w:sz w:val="24"/>
                <w:szCs w:val="24"/>
              </w:rPr>
            </w:pPr>
          </w:p>
        </w:tc>
        <w:tc>
          <w:tcPr>
            <w:tcW w:w="6237" w:type="dxa"/>
          </w:tcPr>
          <w:p w:rsidR="005B525B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 w:val="24"/>
                <w:szCs w:val="24"/>
                <w:lang w:bidi="lo-LA"/>
              </w:rPr>
            </w:pP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ເຄົາລົບທຸງຊາດ</w:t>
            </w:r>
            <w:r>
              <w:rPr>
                <w:rFonts w:ascii="Phetsarath OT" w:hAnsi="Phetsarath OT" w:cs="Phetsarath OT"/>
                <w:sz w:val="24"/>
                <w:szCs w:val="24"/>
              </w:rPr>
              <w:t xml:space="preserve">, </w:t>
            </w:r>
            <w:r>
              <w:rPr>
                <w:rFonts w:ascii="Phetsarath OT" w:hAnsi="Phetsarath OT" w:cs="Phetsarath OT"/>
                <w:sz w:val="24"/>
                <w:szCs w:val="24"/>
                <w:cs/>
                <w:lang w:bidi="lo-LA"/>
              </w:rPr>
              <w:t>ຄະນະຈັດຕັ້ງກ່າວຂອບໃຈ</w:t>
            </w:r>
            <w:r>
              <w:rPr>
                <w:rFonts w:ascii="Phetsarath OT" w:hAnsi="Phetsarath OT" w:cs="Phetsarath OT" w:hint="cs"/>
                <w:sz w:val="24"/>
                <w:szCs w:val="24"/>
                <w:cs/>
                <w:lang w:bidi="lo-LA"/>
              </w:rPr>
              <w:t>ຜູ້ແທນ ແລະ ແຂກ</w:t>
            </w:r>
          </w:p>
        </w:tc>
        <w:tc>
          <w:tcPr>
            <w:tcW w:w="1872" w:type="dxa"/>
          </w:tcPr>
          <w:p w:rsidR="005B525B" w:rsidRPr="004E72CF" w:rsidRDefault="005B525B" w:rsidP="005B525B">
            <w:pPr>
              <w:tabs>
                <w:tab w:val="left" w:pos="1834"/>
              </w:tabs>
              <w:jc w:val="both"/>
              <w:rPr>
                <w:rFonts w:ascii="Phetsarath OT" w:hAnsi="Phetsarath OT" w:cs="Phetsarath OT"/>
                <w:szCs w:val="22"/>
              </w:rPr>
            </w:pPr>
            <w:r>
              <w:rPr>
                <w:rFonts w:ascii="Phetsarath OT" w:hAnsi="Phetsarath OT" w:cs="Phetsarath OT" w:hint="cs"/>
                <w:szCs w:val="22"/>
                <w:cs/>
                <w:lang w:bidi="lo-LA"/>
              </w:rPr>
              <w:t>ຄະນະ</w:t>
            </w:r>
            <w:r w:rsidRPr="004E72CF">
              <w:rPr>
                <w:rFonts w:ascii="Phetsarath OT" w:hAnsi="Phetsarath OT" w:cs="Phetsarath OT"/>
                <w:szCs w:val="22"/>
                <w:cs/>
                <w:lang w:bidi="lo-LA"/>
              </w:rPr>
              <w:t>ຈັດຕັ້ງພິທີ</w:t>
            </w:r>
          </w:p>
        </w:tc>
      </w:tr>
    </w:tbl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5B525B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u w:val="single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DokChampa"/>
          <w:sz w:val="24"/>
          <w:szCs w:val="24"/>
          <w:lang w:bidi="lo-LA"/>
        </w:rPr>
      </w:pPr>
      <w:r w:rsidRPr="00B44EF8">
        <w:rPr>
          <w:rFonts w:ascii="Phetsarath OT" w:hAnsi="Phetsarath OT" w:cs="Phetsarath OT" w:hint="cs"/>
          <w:b/>
          <w:bCs/>
          <w:sz w:val="24"/>
          <w:szCs w:val="24"/>
          <w:u w:val="single"/>
          <w:cs/>
          <w:lang w:bidi="lo-LA"/>
        </w:rPr>
        <w:t>ໝາຍເຫດ: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ຖ້າມີການຮັບສະມາຊິກໃໝ່ ແລະ ລາອອກການເຄື່ອນໄຫວຂອງສະມາຊິກຊາວໜຸ່ມ ປປລາວ ແມ່ນໃຫ້ຈັດພິທີດັ່ງກ່າວກ່ອນແລ້ວຈຶ່ງເປີດກອງປະຊຸມ.</w:t>
      </w: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</w:p>
    <w:p w:rsidR="005B525B" w:rsidRPr="00B44EF8" w:rsidRDefault="005B525B" w:rsidP="005B525B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4"/>
          <w:szCs w:val="24"/>
          <w:lang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3BD" w:rsidRDefault="002563BD" w:rsidP="006B72DD">
      <w:pPr>
        <w:spacing w:after="0" w:line="240" w:lineRule="auto"/>
      </w:pPr>
      <w:r>
        <w:separator/>
      </w:r>
    </w:p>
  </w:endnote>
  <w:endnote w:type="continuationSeparator" w:id="0">
    <w:p w:rsidR="002563BD" w:rsidRDefault="002563BD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F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3BD" w:rsidRDefault="002563BD" w:rsidP="006B72DD">
      <w:pPr>
        <w:spacing w:after="0" w:line="240" w:lineRule="auto"/>
      </w:pPr>
      <w:r>
        <w:separator/>
      </w:r>
    </w:p>
  </w:footnote>
  <w:footnote w:type="continuationSeparator" w:id="0">
    <w:p w:rsidR="002563BD" w:rsidRDefault="002563BD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91ADB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3BD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38C0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5E16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2BF0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4F3F"/>
    <w:rsid w:val="00E37168"/>
    <w:rsid w:val="00E43451"/>
    <w:rsid w:val="00E43BD7"/>
    <w:rsid w:val="00E528BF"/>
    <w:rsid w:val="00E52C5C"/>
    <w:rsid w:val="00E53898"/>
    <w:rsid w:val="00E61540"/>
    <w:rsid w:val="00E64E64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68F85-A646-46E1-8FA0-25182DF7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4</cp:revision>
  <cp:lastPrinted>2018-12-12T05:22:00Z</cp:lastPrinted>
  <dcterms:created xsi:type="dcterms:W3CDTF">2019-06-02T04:53:00Z</dcterms:created>
  <dcterms:modified xsi:type="dcterms:W3CDTF">2019-06-04T04:00:00Z</dcterms:modified>
</cp:coreProperties>
</file>